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B6A7D64F7F904EF190905D7D5231C452"/>
        </w:placeholder>
        <w:text/>
      </w:sdtPr>
      <w:sdtEndPr>
        <w:rPr>
          <w:rStyle w:val="Nzevakce"/>
        </w:rPr>
      </w:sdtEndPr>
      <w:sdtContent>
        <w:p w:rsidR="00CF0EF4" w:rsidRDefault="00373C35" w:rsidP="00CF0EF4">
          <w:pPr>
            <w:pStyle w:val="Tituldatum"/>
          </w:pPr>
          <w:r>
            <w:rPr>
              <w:rStyle w:val="Nzevakce"/>
            </w:rPr>
            <w:t xml:space="preserve">Světlá nad Sázavou </w:t>
          </w:r>
          <w:r w:rsidR="00232087" w:rsidRPr="00232087">
            <w:rPr>
              <w:rStyle w:val="Nzevakce"/>
            </w:rPr>
            <w:t>ON – re</w:t>
          </w:r>
          <w:r>
            <w:rPr>
              <w:rStyle w:val="Nzevakce"/>
            </w:rPr>
            <w:t>konstrukce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0008ED" w:rsidRDefault="006C2343" w:rsidP="00232087">
      <w:pPr>
        <w:pStyle w:val="Tituldatum"/>
      </w:pPr>
      <w:r w:rsidRPr="006C2343">
        <w:t xml:space="preserve">Datum vydání: </w:t>
      </w:r>
      <w:r w:rsidRPr="006C2343">
        <w:tab/>
      </w:r>
      <w:r w:rsidR="00232087" w:rsidRPr="00232087">
        <w:t>13</w:t>
      </w:r>
      <w:r w:rsidRPr="00232087">
        <w:t xml:space="preserve">. </w:t>
      </w:r>
      <w:r w:rsidR="00232087" w:rsidRPr="00232087">
        <w:t>7</w:t>
      </w:r>
      <w:r w:rsidRPr="00232087">
        <w:t>. 20</w:t>
      </w:r>
      <w:r w:rsidR="00A616BE" w:rsidRPr="00232087">
        <w:t>2</w:t>
      </w:r>
      <w:r w:rsidR="00CF2D65" w:rsidRPr="00232087">
        <w:t>2</w:t>
      </w:r>
      <w:r w:rsidR="000008ED">
        <w:t xml:space="preserve"> </w:t>
      </w:r>
    </w:p>
    <w:p w:rsidR="000008ED" w:rsidRDefault="000008ED" w:rsidP="000008ED">
      <w:pPr>
        <w:pStyle w:val="ZTPinfo-text"/>
      </w:pPr>
    </w:p>
    <w:p w:rsidR="00BD7E91" w:rsidRDefault="000008ED" w:rsidP="00232087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D2C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D2C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D2C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D2C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D2C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D2C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D2C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232087" w:rsidRDefault="00232087" w:rsidP="00232087">
      <w:pPr>
        <w:pStyle w:val="Odrka1-2-"/>
      </w:pPr>
      <w:r>
        <w:t>položka číslo 1 Dle přílohy číslo 1  „Rozpuštěné položky“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232087">
        <w:t>Objednatele</w:t>
      </w:r>
      <w:r w:rsidRPr="00232087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1359CA" w:rsidRPr="001359CA" w:rsidRDefault="001359CA" w:rsidP="001359CA">
      <w:pPr>
        <w:pStyle w:val="Text2-1"/>
      </w:pPr>
      <w:r w:rsidRPr="001359CA">
        <w:lastRenderedPageBreak/>
        <w:t>Výjimkou z předchozího odstavce jsou jednotlivé „Evidenční položky“ odpadů označené Variantou „901“ až „999“, které jsou součástí jednotlivých SO/PS, a které nebudou v jednotlivých SO/PS uchazečem oceňovány. Uchazeč provede ocenění těchto položek pouze v souhrnném objektu odpadů „SO 90-90 Likvidace odpadů včetně dopravy“. V SO 90-90 Likvidace odpadů včetně dopravy jsou souhrnně uvedeny všechny položky odpadů uvedené v jednotlivých SO/PS za celou stavbu (ocenění těchto položek v jednotlivých SO/PS povede k duplicitnímu ocenění!).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232087">
        <w:t>XDC).</w:t>
      </w:r>
    </w:p>
    <w:p w:rsidR="005E07BA" w:rsidRDefault="005E07BA" w:rsidP="00232087">
      <w:pPr>
        <w:pStyle w:val="ZTPinfo-text-odr"/>
        <w:numPr>
          <w:ilvl w:val="0"/>
          <w:numId w:val="0"/>
        </w:numPr>
        <w:ind w:left="720" w:hanging="360"/>
      </w:pPr>
    </w:p>
    <w:p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232087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p w:rsidR="0062680B" w:rsidRDefault="0062680B" w:rsidP="0062680B">
      <w:pPr>
        <w:pStyle w:val="Nadpis2-2"/>
        <w:numPr>
          <w:ilvl w:val="0"/>
          <w:numId w:val="0"/>
        </w:numPr>
        <w:ind w:left="737"/>
      </w:pPr>
    </w:p>
    <w:p w:rsidR="0062680B" w:rsidRDefault="0062680B" w:rsidP="0062680B">
      <w:pPr>
        <w:pStyle w:val="Text2-1"/>
        <w:numPr>
          <w:ilvl w:val="0"/>
          <w:numId w:val="0"/>
        </w:numPr>
        <w:ind w:left="737" w:hanging="737"/>
      </w:pPr>
      <w:r>
        <w:t>Přílohy:</w:t>
      </w:r>
    </w:p>
    <w:p w:rsidR="0062680B" w:rsidRPr="0062680B" w:rsidRDefault="0062680B" w:rsidP="0062680B">
      <w:pPr>
        <w:pStyle w:val="Text2-1"/>
        <w:numPr>
          <w:ilvl w:val="0"/>
          <w:numId w:val="0"/>
        </w:numPr>
        <w:ind w:left="737" w:hanging="737"/>
      </w:pPr>
      <w:r>
        <w:t>-</w:t>
      </w:r>
      <w:r>
        <w:tab/>
        <w:t xml:space="preserve"> příloha</w:t>
      </w:r>
      <w:r w:rsidR="00CD2CA0">
        <w:t xml:space="preserve"> číslo 1 - Rozpuštěné VRN</w:t>
      </w:r>
      <w:bookmarkStart w:id="12" w:name="_GoBack"/>
      <w:bookmarkEnd w:id="12"/>
    </w:p>
    <w:sectPr w:rsidR="0062680B" w:rsidRPr="0062680B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087" w:rsidRDefault="00232087" w:rsidP="00962258">
      <w:pPr>
        <w:spacing w:after="0" w:line="240" w:lineRule="auto"/>
      </w:pPr>
      <w:r>
        <w:separator/>
      </w:r>
    </w:p>
  </w:endnote>
  <w:endnote w:type="continuationSeparator" w:id="0">
    <w:p w:rsidR="00232087" w:rsidRDefault="002320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2CA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2CA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CD2CA0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CD2CA0">
            <w:rPr>
              <w:b/>
              <w:bCs/>
              <w:noProof/>
            </w:rPr>
            <w:t>Světlá nad</w:t>
          </w:r>
          <w:r>
            <w:rPr>
              <w:noProof/>
            </w:rPr>
            <w:t xml:space="preserve"> Sázavou ON – rekonstrukce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CD2CA0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CD2CA0">
            <w:rPr>
              <w:b/>
              <w:bCs/>
              <w:noProof/>
            </w:rPr>
            <w:t>Světlá nad</w:t>
          </w:r>
          <w:r>
            <w:rPr>
              <w:noProof/>
            </w:rPr>
            <w:t xml:space="preserve"> Sázavou ON – rekonstrukce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2CA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2CA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087" w:rsidRDefault="00232087" w:rsidP="00962258">
      <w:pPr>
        <w:spacing w:after="0" w:line="240" w:lineRule="auto"/>
      </w:pPr>
      <w:r>
        <w:separator/>
      </w:r>
    </w:p>
  </w:footnote>
  <w:footnote w:type="continuationSeparator" w:id="0">
    <w:p w:rsidR="00232087" w:rsidRDefault="002320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87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359CA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2087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3C35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2680B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D2CA0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01770B"/>
  <w14:defaultImageDpi w14:val="32767"/>
  <w15:docId w15:val="{3B434750-2EAB-48E8-A5CF-85857BF9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A7D64F7F904EF190905D7D5231C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C6AB93-DCD3-44D5-8452-48E57D21A9DC}"/>
      </w:docPartPr>
      <w:docPartBody>
        <w:p w:rsidR="009F7C6A" w:rsidRDefault="009F7C6A">
          <w:pPr>
            <w:pStyle w:val="B6A7D64F7F904EF190905D7D5231C45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C6A"/>
    <w:rsid w:val="009F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6A7D64F7F904EF190905D7D5231C452">
    <w:name w:val="B6A7D64F7F904EF190905D7D5231C4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14714F-ED8E-4278-852D-A3A7144E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1982</Words>
  <Characters>11695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Divín Pavel</dc:creator>
  <cp:lastModifiedBy>Divín Pavel</cp:lastModifiedBy>
  <cp:revision>5</cp:revision>
  <cp:lastPrinted>2019-03-13T10:28:00Z</cp:lastPrinted>
  <dcterms:created xsi:type="dcterms:W3CDTF">2022-07-13T13:05:00Z</dcterms:created>
  <dcterms:modified xsi:type="dcterms:W3CDTF">2022-07-26T07:57:00Z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